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CEF" w:rsidRPr="00626CEF" w:rsidRDefault="00626CEF" w:rsidP="00626C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 w:rsidRPr="00626CE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“GENEL CERRAHİ” SEÇMELİ STAJ PROGRAMI</w:t>
      </w:r>
    </w:p>
    <w:tbl>
      <w:tblPr>
        <w:tblpPr w:leftFromText="141" w:rightFromText="141" w:horzAnchor="margin" w:tblpY="437"/>
        <w:tblW w:w="8849" w:type="dxa"/>
        <w:tblCellMar>
          <w:left w:w="70" w:type="dxa"/>
          <w:right w:w="70" w:type="dxa"/>
        </w:tblCellMar>
        <w:tblLook w:val="04A0"/>
      </w:tblPr>
      <w:tblGrid>
        <w:gridCol w:w="1853"/>
        <w:gridCol w:w="1107"/>
        <w:gridCol w:w="512"/>
        <w:gridCol w:w="928"/>
        <w:gridCol w:w="65"/>
        <w:gridCol w:w="708"/>
        <w:gridCol w:w="796"/>
        <w:gridCol w:w="1440"/>
        <w:gridCol w:w="1440"/>
      </w:tblGrid>
      <w:tr w:rsidR="00626CEF" w:rsidRPr="00626CEF" w:rsidTr="00F05554">
        <w:trPr>
          <w:trHeight w:val="270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26CEF" w:rsidRPr="00626CEF" w:rsidTr="00F05554">
        <w:trPr>
          <w:trHeight w:val="30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0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4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626CEF" w:rsidRPr="00626CEF" w:rsidTr="00F05554">
        <w:trPr>
          <w:trHeight w:val="285"/>
        </w:trPr>
        <w:tc>
          <w:tcPr>
            <w:tcW w:w="1853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</w:t>
            </w:r>
          </w:p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4.GNC502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4.GNC503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4.GNC504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4.GNC505</w:t>
            </w:r>
          </w:p>
        </w:tc>
      </w:tr>
      <w:tr w:rsidR="00626CEF" w:rsidRPr="00626CEF" w:rsidTr="00F05554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4.GNC502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4.GNC503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4.GNC504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4.GNC505</w:t>
            </w:r>
          </w:p>
        </w:tc>
      </w:tr>
      <w:tr w:rsidR="00626CEF" w:rsidRPr="00626CEF" w:rsidTr="00F05554">
        <w:trPr>
          <w:trHeight w:val="525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</w:tr>
      <w:tr w:rsidR="00626CEF" w:rsidRPr="00626CEF" w:rsidTr="00F05554">
        <w:trPr>
          <w:trHeight w:val="315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</w:tr>
      <w:tr w:rsidR="00626CEF" w:rsidRPr="00626CEF" w:rsidTr="00F05554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6996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26CEF" w:rsidRPr="00626CEF" w:rsidTr="00B57F3A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505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</w:tr>
      <w:tr w:rsidR="00626CEF" w:rsidRPr="00626CEF" w:rsidTr="00B57F3A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505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</w:tr>
      <w:tr w:rsidR="00626CEF" w:rsidRPr="00626CEF" w:rsidTr="00B57F3A">
        <w:trPr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505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</w:tr>
      <w:tr w:rsidR="00626CEF" w:rsidRPr="00626CEF" w:rsidTr="00F05554">
        <w:trPr>
          <w:trHeight w:val="255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26CEF" w:rsidRPr="00626CEF" w:rsidTr="00F05554">
        <w:trPr>
          <w:trHeight w:val="25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3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Üst GİS Kanaması ile Gelen Hastaya Yaklaşım Pratiği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Hüseyin YILMAZ</w:t>
            </w:r>
          </w:p>
        </w:tc>
      </w:tr>
      <w:tr w:rsidR="00626CEF" w:rsidRPr="00626CEF" w:rsidTr="00F05554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4.GNC502</w:t>
            </w:r>
          </w:p>
        </w:tc>
        <w:tc>
          <w:tcPr>
            <w:tcW w:w="3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Alt GİS Kanaması ile Gelen Hastaya Yaklaşım Pratiği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Hüsnü ALPTEKİN</w:t>
            </w:r>
          </w:p>
        </w:tc>
      </w:tr>
      <w:tr w:rsidR="00626CEF" w:rsidRPr="00626CEF" w:rsidTr="00F05554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4.GNC503</w:t>
            </w:r>
          </w:p>
        </w:tc>
        <w:tc>
          <w:tcPr>
            <w:tcW w:w="3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Akut Karın Sendromu ve Akut Karınla Hastaya Yaklaşım Pratiği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M. Ertuğrul KAFALI</w:t>
            </w:r>
          </w:p>
        </w:tc>
      </w:tr>
      <w:tr w:rsidR="00626CEF" w:rsidRPr="00626CEF" w:rsidTr="00F05554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4.GNC504</w:t>
            </w:r>
          </w:p>
        </w:tc>
        <w:tc>
          <w:tcPr>
            <w:tcW w:w="3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MorbidObezite</w:t>
            </w:r>
            <w:proofErr w:type="spellEnd"/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ve</w:t>
            </w:r>
            <w:proofErr w:type="gramEnd"/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Cerrahi Polikliniğinde </w:t>
            </w:r>
            <w:proofErr w:type="spellStart"/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Preop</w:t>
            </w:r>
            <w:proofErr w:type="spellEnd"/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Postop</w:t>
            </w:r>
            <w:proofErr w:type="spellEnd"/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Takibi Pratiği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Mustafa ŞAHİN</w:t>
            </w:r>
          </w:p>
        </w:tc>
      </w:tr>
      <w:tr w:rsidR="00626CEF" w:rsidRPr="00626CEF" w:rsidTr="00F05554">
        <w:trPr>
          <w:trHeight w:val="255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4.GNC505</w:t>
            </w:r>
          </w:p>
        </w:tc>
        <w:tc>
          <w:tcPr>
            <w:tcW w:w="3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Anorektal</w:t>
            </w:r>
            <w:proofErr w:type="spellEnd"/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Cerrahi Hastalıklar ve Poliklinik Değerlendirilmesi Pratiği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M. Ertuğrul KAFALI</w:t>
            </w:r>
          </w:p>
        </w:tc>
      </w:tr>
      <w:tr w:rsidR="00626CEF" w:rsidRPr="00626CEF" w:rsidTr="00F05554">
        <w:trPr>
          <w:trHeight w:val="270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26CEF" w:rsidRPr="00626CEF" w:rsidTr="00F05554">
        <w:trPr>
          <w:gridAfter w:val="3"/>
          <w:wAfter w:w="3676" w:type="dxa"/>
          <w:trHeight w:val="30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626CEF" w:rsidRPr="00626CEF" w:rsidTr="00F05554">
        <w:trPr>
          <w:gridAfter w:val="3"/>
          <w:wAfter w:w="3676" w:type="dxa"/>
          <w:trHeight w:val="285"/>
        </w:trPr>
        <w:tc>
          <w:tcPr>
            <w:tcW w:w="1853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4.GNC506</w:t>
            </w:r>
          </w:p>
        </w:tc>
        <w:tc>
          <w:tcPr>
            <w:tcW w:w="1701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626CEF" w:rsidRPr="00626CEF" w:rsidTr="00F05554">
        <w:trPr>
          <w:gridAfter w:val="3"/>
          <w:wAfter w:w="3676" w:type="dxa"/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4.GNC506</w:t>
            </w:r>
          </w:p>
        </w:tc>
        <w:tc>
          <w:tcPr>
            <w:tcW w:w="1701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26CEF" w:rsidRPr="00626CEF" w:rsidTr="00F05554">
        <w:trPr>
          <w:gridAfter w:val="3"/>
          <w:wAfter w:w="3676" w:type="dxa"/>
          <w:trHeight w:val="525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701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26CEF" w:rsidRPr="00626CEF" w:rsidTr="00F05554">
        <w:trPr>
          <w:gridAfter w:val="3"/>
          <w:wAfter w:w="3676" w:type="dxa"/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</w:t>
            </w:r>
          </w:p>
        </w:tc>
        <w:tc>
          <w:tcPr>
            <w:tcW w:w="1701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26CEF" w:rsidRPr="00626CEF" w:rsidTr="00F05554">
        <w:trPr>
          <w:gridAfter w:val="3"/>
          <w:wAfter w:w="3676" w:type="dxa"/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3320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26CEF" w:rsidRPr="00626CEF" w:rsidTr="00F05554">
        <w:trPr>
          <w:gridAfter w:val="3"/>
          <w:wAfter w:w="3676" w:type="dxa"/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701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26CEF" w:rsidRPr="00626CEF" w:rsidTr="00F05554">
        <w:trPr>
          <w:gridAfter w:val="3"/>
          <w:wAfter w:w="3676" w:type="dxa"/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701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26CEF" w:rsidRPr="00626CEF" w:rsidTr="00F05554">
        <w:trPr>
          <w:gridAfter w:val="3"/>
          <w:wAfter w:w="3676" w:type="dxa"/>
          <w:trHeight w:val="270"/>
        </w:trPr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701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26CEF" w:rsidRPr="00626CEF" w:rsidTr="00F05554">
        <w:trPr>
          <w:trHeight w:val="255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26CEF" w:rsidRPr="00626CEF" w:rsidTr="00F05554">
        <w:trPr>
          <w:trHeight w:val="25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4.GNC506</w:t>
            </w:r>
          </w:p>
        </w:tc>
        <w:tc>
          <w:tcPr>
            <w:tcW w:w="3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Sütur</w:t>
            </w:r>
            <w:proofErr w:type="spellEnd"/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Tetkikleri ve Ameliyathane Ortamında Pratik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 saat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6CEF">
              <w:rPr>
                <w:rFonts w:ascii="Times New Roman" w:eastAsia="Times New Roman" w:hAnsi="Times New Roman" w:cs="Times New Roman"/>
                <w:sz w:val="18"/>
                <w:szCs w:val="18"/>
              </w:rPr>
              <w:t>Fahrettin ACAR</w:t>
            </w:r>
          </w:p>
        </w:tc>
      </w:tr>
      <w:tr w:rsidR="00626CEF" w:rsidRPr="00626CEF" w:rsidTr="00F05554">
        <w:trPr>
          <w:trHeight w:val="270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CEF" w:rsidRPr="00626CEF" w:rsidRDefault="00626CEF" w:rsidP="006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626CEF" w:rsidRPr="00626CEF" w:rsidRDefault="00626CEF" w:rsidP="00626CE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26CEF">
        <w:rPr>
          <w:rFonts w:ascii="Times New Roman" w:eastAsia="Times New Roman" w:hAnsi="Times New Roman" w:cs="Times New Roman"/>
          <w:sz w:val="18"/>
          <w:szCs w:val="18"/>
        </w:rPr>
        <w:t xml:space="preserve">Teorik Ders </w:t>
      </w:r>
      <w:proofErr w:type="gramStart"/>
      <w:r w:rsidRPr="00626CEF">
        <w:rPr>
          <w:rFonts w:ascii="Times New Roman" w:eastAsia="Times New Roman" w:hAnsi="Times New Roman" w:cs="Times New Roman"/>
          <w:sz w:val="18"/>
          <w:szCs w:val="18"/>
        </w:rPr>
        <w:t>Saati :14</w:t>
      </w:r>
      <w:proofErr w:type="gramEnd"/>
    </w:p>
    <w:p w:rsidR="00626CEF" w:rsidRPr="00626CEF" w:rsidRDefault="00626CEF" w:rsidP="00626CE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26CEF">
        <w:rPr>
          <w:rFonts w:ascii="Times New Roman" w:eastAsia="Times New Roman" w:hAnsi="Times New Roman" w:cs="Times New Roman"/>
          <w:sz w:val="18"/>
          <w:szCs w:val="18"/>
        </w:rPr>
        <w:t>Serbest Ders Saati: 18</w:t>
      </w:r>
    </w:p>
    <w:p w:rsidR="00626CEF" w:rsidRPr="00626CEF" w:rsidRDefault="00626CEF" w:rsidP="00626CE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26CEF">
        <w:rPr>
          <w:rFonts w:ascii="Times New Roman" w:eastAsia="Times New Roman" w:hAnsi="Times New Roman" w:cs="Times New Roman"/>
          <w:sz w:val="18"/>
          <w:szCs w:val="18"/>
        </w:rPr>
        <w:t>Pratik Uygulama:12</w:t>
      </w:r>
    </w:p>
    <w:p w:rsidR="00626CEF" w:rsidRPr="00626CEF" w:rsidRDefault="00626CEF" w:rsidP="00626CE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26CEF" w:rsidRPr="00626CEF" w:rsidRDefault="00626CEF" w:rsidP="00626CE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D4D5D" w:rsidRPr="00626CEF" w:rsidRDefault="000D4D5D" w:rsidP="00626CEF"/>
    <w:sectPr w:rsidR="000D4D5D" w:rsidRPr="00626CEF" w:rsidSect="00BF5821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BF5821"/>
    <w:rsid w:val="000D4D5D"/>
    <w:rsid w:val="001A350B"/>
    <w:rsid w:val="006035E8"/>
    <w:rsid w:val="00626CEF"/>
    <w:rsid w:val="007F1093"/>
    <w:rsid w:val="00B57F3A"/>
    <w:rsid w:val="00BF58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0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selçuktıp</dc:creator>
  <cp:lastModifiedBy>selçuktıp</cp:lastModifiedBy>
  <cp:revision>2</cp:revision>
  <dcterms:created xsi:type="dcterms:W3CDTF">2019-07-09T08:12:00Z</dcterms:created>
  <dcterms:modified xsi:type="dcterms:W3CDTF">2019-07-09T08:12:00Z</dcterms:modified>
</cp:coreProperties>
</file>